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新闻稿报送要求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</w:rPr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新闻稿上报一律采用电子文档，具体格式如下：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标题格式为【主题团日】+XX团支部+标题。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（2）正文无需再添加标题。在word文档中正文设置为宋体，小四，1.5倍行距，段首缩进两字符。 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（3）落款第一行请注明稿件来源（××团支部），第二行为稿件上报日期。落款要求段落右对齐。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（4）每次新闻需配2~3张图片，注意不要模糊，需有合照及正面照，压缩在每张1M内，用JPG格式上报，并且要配文字说明。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（5）图片单独保存，无需插入word文档，与文档放在同一个文件夹中，整个文件夹压缩后发送到公邮</w:t>
      </w:r>
      <w:r>
        <w:rPr>
          <w:rStyle w:val="4"/>
          <w:rFonts w:hint="eastAsia" w:ascii="Times New Roman" w:hAnsi="Times New Roman" w:eastAsia="仿宋_GB2312" w:cs="Times New Roman"/>
          <w:b/>
          <w:kern w:val="0"/>
          <w:sz w:val="28"/>
          <w:szCs w:val="28"/>
          <w:lang w:bidi="ar"/>
        </w:rPr>
        <w:t>zjujjxyftwzzb@163.com</w:t>
      </w:r>
      <w:r>
        <w:rPr>
          <w:rFonts w:hint="eastAsia" w:ascii="宋体" w:hAnsi="宋体" w:eastAsia="宋体" w:cs="宋体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结合去年基层团组织建设月新闻报送混乱的情况，特进行说明。请各团支部认真按照要求进行，谢谢！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 w:eastAsia="宋体" w:cs="宋体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经院分团委</w:t>
      </w:r>
    </w:p>
    <w:p>
      <w:pPr>
        <w:spacing w:line="360" w:lineRule="auto"/>
        <w:ind w:firstLine="480" w:firstLineChars="200"/>
        <w:jc w:val="righ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2017年4月</w:t>
      </w:r>
      <w:r>
        <w:rPr>
          <w:rFonts w:hint="eastAsia" w:ascii="宋体" w:hAnsi="宋体" w:eastAsia="宋体" w:cs="宋体"/>
          <w:lang w:val="en-US" w:eastAsia="zh-CN"/>
        </w:rPr>
        <w:t>25</w:t>
      </w:r>
      <w:r>
        <w:rPr>
          <w:rFonts w:hint="eastAsia" w:ascii="宋体" w:hAnsi="宋体" w:eastAsia="宋体" w:cs="宋体"/>
        </w:rPr>
        <w:t>日</w:t>
      </w:r>
    </w:p>
    <w:p>
      <w:pPr>
        <w:spacing w:line="360" w:lineRule="auto"/>
        <w:jc w:val="right"/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F000D"/>
    <w:multiLevelType w:val="singleLevel"/>
    <w:tmpl w:val="56DF000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F2C84"/>
    <w:rsid w:val="002D5AF7"/>
    <w:rsid w:val="004D76D3"/>
    <w:rsid w:val="00A63461"/>
    <w:rsid w:val="05146FC1"/>
    <w:rsid w:val="101F2C84"/>
    <w:rsid w:val="2C94000B"/>
    <w:rsid w:val="6890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4">
    <w:name w:val="Hyperlink"/>
    <w:basedOn w:val="3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ZJU</Company>
  <Pages>1</Pages>
  <Words>57</Words>
  <Characters>331</Characters>
  <Lines>2</Lines>
  <Paragraphs>1</Paragraphs>
  <TotalTime>0</TotalTime>
  <ScaleCrop>false</ScaleCrop>
  <LinksUpToDate>false</LinksUpToDate>
  <CharactersWithSpaces>387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2016-03-08T16:24:00Z</dcterms:created>
  <dc:creator>admin-pc</dc:creator>
  <cp:lastModifiedBy>Administrator</cp:lastModifiedBy>
  <dcterms:modified xsi:type="dcterms:W3CDTF">2017-04-25T08:37:16Z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